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2" w:rsidRPr="00220678" w:rsidRDefault="001239D2" w:rsidP="00220678">
      <w:pPr>
        <w:pStyle w:val="a3"/>
        <w:shd w:val="clear" w:color="auto" w:fill="FFFFFF" w:themeFill="background1"/>
        <w:rPr>
          <w:b w:val="0"/>
          <w:bCs/>
          <w:sz w:val="28"/>
          <w:szCs w:val="28"/>
        </w:rPr>
      </w:pPr>
      <w:r w:rsidRPr="00220678">
        <w:rPr>
          <w:noProof/>
          <w:sz w:val="28"/>
          <w:szCs w:val="28"/>
        </w:rPr>
        <w:drawing>
          <wp:inline distT="0" distB="0" distL="0" distR="0" wp14:anchorId="6BD9A3C2" wp14:editId="176C46FC">
            <wp:extent cx="485775" cy="542925"/>
            <wp:effectExtent l="0" t="0" r="9525" b="9525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2" w:rsidRPr="00220678" w:rsidRDefault="001239D2" w:rsidP="00220678">
      <w:pPr>
        <w:pStyle w:val="a3"/>
        <w:shd w:val="clear" w:color="auto" w:fill="FFFFFF" w:themeFill="background1"/>
        <w:rPr>
          <w:b w:val="0"/>
          <w:bCs/>
          <w:sz w:val="28"/>
          <w:szCs w:val="28"/>
        </w:rPr>
      </w:pPr>
      <w:r w:rsidRPr="00220678">
        <w:rPr>
          <w:b w:val="0"/>
          <w:bCs/>
          <w:sz w:val="28"/>
          <w:szCs w:val="28"/>
        </w:rPr>
        <w:t>Российская Федерация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206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78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9D2" w:rsidRPr="00220678" w:rsidRDefault="00220678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от</w:t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t xml:space="preserve"> </w:t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softHyphen/>
        <w:t>10.02.</w:t>
      </w:r>
      <w:r w:rsidR="007E7E9C" w:rsidRPr="00220678">
        <w:rPr>
          <w:rFonts w:ascii="Times New Roman" w:hAnsi="Times New Roman" w:cs="Times New Roman"/>
          <w:sz w:val="28"/>
          <w:szCs w:val="28"/>
        </w:rPr>
        <w:t>2017г</w:t>
      </w:r>
      <w:r w:rsidRPr="00220678">
        <w:rPr>
          <w:rFonts w:ascii="Times New Roman" w:hAnsi="Times New Roman" w:cs="Times New Roman"/>
          <w:sz w:val="28"/>
          <w:szCs w:val="28"/>
        </w:rPr>
        <w:t>.</w:t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20678">
        <w:rPr>
          <w:rFonts w:ascii="Times New Roman" w:hAnsi="Times New Roman" w:cs="Times New Roman"/>
          <w:sz w:val="28"/>
          <w:szCs w:val="28"/>
        </w:rPr>
        <w:t xml:space="preserve">      </w:t>
      </w:r>
      <w:r w:rsidR="00A26B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678">
        <w:rPr>
          <w:rFonts w:ascii="Times New Roman" w:hAnsi="Times New Roman" w:cs="Times New Roman"/>
          <w:sz w:val="28"/>
          <w:szCs w:val="28"/>
        </w:rPr>
        <w:t xml:space="preserve">  </w:t>
      </w:r>
      <w:r w:rsidR="006313C5" w:rsidRPr="00220678">
        <w:rPr>
          <w:rFonts w:ascii="Times New Roman" w:hAnsi="Times New Roman" w:cs="Times New Roman"/>
          <w:sz w:val="28"/>
          <w:szCs w:val="28"/>
        </w:rPr>
        <w:t xml:space="preserve">   №  </w:t>
      </w:r>
      <w:r w:rsidR="00A26B4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A26B41">
        <w:rPr>
          <w:rFonts w:ascii="Times New Roman" w:hAnsi="Times New Roman" w:cs="Times New Roman"/>
          <w:sz w:val="28"/>
          <w:szCs w:val="28"/>
        </w:rPr>
        <w:t>-р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п. Тайтурка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7E9C" w:rsidRPr="00220678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</w:t>
      </w:r>
      <w:r w:rsidRPr="00220678">
        <w:rPr>
          <w:rFonts w:ascii="Times New Roman" w:hAnsi="Times New Roman" w:cs="Times New Roman"/>
          <w:b/>
          <w:sz w:val="28"/>
          <w:szCs w:val="28"/>
        </w:rPr>
        <w:t xml:space="preserve"> 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Default="00D34C01" w:rsidP="0022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220678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внесения изменений в Генеральный план и Правила землепользования и застройки городского поселения Тайтурского муниципального образования, подготовленный ООО «Градостроительная мастерская «Линия» </w:t>
      </w:r>
      <w:proofErr w:type="gramStart"/>
      <w:r w:rsidRPr="0022067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20678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111 от 07.11.2016г.</w:t>
      </w:r>
      <w:r w:rsidR="00220678">
        <w:rPr>
          <w:rFonts w:ascii="Times New Roman" w:hAnsi="Times New Roman" w:cs="Times New Roman"/>
          <w:sz w:val="28"/>
          <w:szCs w:val="28"/>
        </w:rPr>
        <w:t>,</w:t>
      </w:r>
      <w:r w:rsidRPr="0022067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</w:t>
      </w:r>
      <w:proofErr w:type="spellStart"/>
      <w:r w:rsidRPr="0022067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20678">
        <w:rPr>
          <w:rFonts w:ascii="Times New Roman" w:hAnsi="Times New Roman" w:cs="Times New Roman"/>
          <w:sz w:val="28"/>
          <w:szCs w:val="28"/>
        </w:rPr>
        <w:t xml:space="preserve">. 23, 46 Устава городского поселения Тайтурского муниципального образования, </w:t>
      </w:r>
    </w:p>
    <w:p w:rsidR="00220678" w:rsidRPr="00220678" w:rsidRDefault="00220678" w:rsidP="0022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внесения изменений в Генеральный план и Правила землепользования и застройки городского поселения Тайтурского муниципального образования, утвержденные Решением  Думы Тайтурского муниципального образования № 18 от 26.12.2012г. </w:t>
      </w:r>
    </w:p>
    <w:p w:rsidR="00D34C01" w:rsidRPr="00220678" w:rsidRDefault="00D34C01" w:rsidP="00220678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Определить место проведения публичных слушаний: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220678">
        <w:rPr>
          <w:rFonts w:ascii="Times New Roman" w:hAnsi="Times New Roman" w:cs="Times New Roman"/>
          <w:spacing w:val="-6"/>
          <w:sz w:val="28"/>
          <w:szCs w:val="28"/>
        </w:rPr>
        <w:t>р.п</w:t>
      </w:r>
      <w:proofErr w:type="spellEnd"/>
      <w:r w:rsidRPr="00220678">
        <w:rPr>
          <w:rFonts w:ascii="Times New Roman" w:hAnsi="Times New Roman" w:cs="Times New Roman"/>
          <w:spacing w:val="-6"/>
          <w:sz w:val="28"/>
          <w:szCs w:val="28"/>
        </w:rPr>
        <w:t>. Тайтурка, ул. Пеньковского, 8 – актовый зал администрации;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>- с. Холмушино, ул. Набережная, 86а – дом культуры;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- д. Кочерикова, ул. </w:t>
      </w:r>
      <w:proofErr w:type="gramStart"/>
      <w:r w:rsidRPr="00220678">
        <w:rPr>
          <w:rFonts w:ascii="Times New Roman" w:hAnsi="Times New Roman" w:cs="Times New Roman"/>
          <w:spacing w:val="-6"/>
          <w:sz w:val="28"/>
          <w:szCs w:val="28"/>
        </w:rPr>
        <w:t>Главная</w:t>
      </w:r>
      <w:proofErr w:type="gramEnd"/>
      <w:r w:rsidRPr="00220678">
        <w:rPr>
          <w:rFonts w:ascii="Times New Roman" w:hAnsi="Times New Roman" w:cs="Times New Roman"/>
          <w:spacing w:val="-6"/>
          <w:sz w:val="28"/>
          <w:szCs w:val="28"/>
        </w:rPr>
        <w:t>, 13а – дом культуры;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- д. Буреть, ул. </w:t>
      </w:r>
      <w:proofErr w:type="gramStart"/>
      <w:r w:rsidRPr="00220678">
        <w:rPr>
          <w:rFonts w:ascii="Times New Roman" w:hAnsi="Times New Roman" w:cs="Times New Roman"/>
          <w:spacing w:val="-6"/>
          <w:sz w:val="28"/>
          <w:szCs w:val="28"/>
        </w:rPr>
        <w:t>Молодежная</w:t>
      </w:r>
      <w:proofErr w:type="gramEnd"/>
      <w:r w:rsidRPr="00220678">
        <w:rPr>
          <w:rFonts w:ascii="Times New Roman" w:hAnsi="Times New Roman" w:cs="Times New Roman"/>
          <w:spacing w:val="-6"/>
          <w:sz w:val="28"/>
          <w:szCs w:val="28"/>
        </w:rPr>
        <w:t>, 26а – дом культуры.</w:t>
      </w:r>
    </w:p>
    <w:p w:rsidR="00D34C01" w:rsidRPr="00220678" w:rsidRDefault="00D34C01" w:rsidP="00220678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Определить дату и время проведения публичных слушаний: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д. Буреть – </w:t>
      </w:r>
      <w:r w:rsidR="00220678" w:rsidRPr="0022067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74613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220678" w:rsidRPr="00220678">
        <w:rPr>
          <w:rFonts w:ascii="Times New Roman" w:hAnsi="Times New Roman" w:cs="Times New Roman"/>
          <w:spacing w:val="-6"/>
          <w:sz w:val="28"/>
          <w:szCs w:val="28"/>
        </w:rPr>
        <w:t>.05.2017г</w:t>
      </w: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. в 10.00 час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>д. Кочерикова –</w:t>
      </w:r>
      <w:r w:rsidR="00746132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220678"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.05.2017г </w:t>
      </w: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в 11.30 час.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>с. Холмушино –</w:t>
      </w:r>
      <w:r w:rsidR="00746132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220678" w:rsidRPr="00220678">
        <w:rPr>
          <w:rFonts w:ascii="Times New Roman" w:hAnsi="Times New Roman" w:cs="Times New Roman"/>
          <w:spacing w:val="-6"/>
          <w:sz w:val="28"/>
          <w:szCs w:val="28"/>
        </w:rPr>
        <w:t>.05.2017г</w:t>
      </w: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. в 13.30 час.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20678">
        <w:rPr>
          <w:rFonts w:ascii="Times New Roman" w:hAnsi="Times New Roman" w:cs="Times New Roman"/>
          <w:spacing w:val="-6"/>
          <w:sz w:val="28"/>
          <w:szCs w:val="28"/>
        </w:rPr>
        <w:t>р.п</w:t>
      </w:r>
      <w:proofErr w:type="spellEnd"/>
      <w:r w:rsidRPr="00220678">
        <w:rPr>
          <w:rFonts w:ascii="Times New Roman" w:hAnsi="Times New Roman" w:cs="Times New Roman"/>
          <w:spacing w:val="-6"/>
          <w:sz w:val="28"/>
          <w:szCs w:val="28"/>
        </w:rPr>
        <w:t>. Тайтурка –</w:t>
      </w:r>
      <w:r w:rsidR="00746132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220678"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.05.2017г. </w:t>
      </w:r>
      <w:r w:rsidRPr="00220678">
        <w:rPr>
          <w:rFonts w:ascii="Times New Roman" w:hAnsi="Times New Roman" w:cs="Times New Roman"/>
          <w:spacing w:val="-6"/>
          <w:sz w:val="28"/>
          <w:szCs w:val="28"/>
        </w:rPr>
        <w:t>в 15.00 час.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Комиссии </w:t>
      </w:r>
      <w:r w:rsidR="00220678" w:rsidRPr="0022067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Тайтурского МО 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организовать прием предложений и замечаний, касающихся проекта </w:t>
      </w:r>
      <w:r w:rsidR="00220678" w:rsidRPr="00220678">
        <w:rPr>
          <w:rFonts w:ascii="Times New Roman" w:hAnsi="Times New Roman" w:cs="Times New Roman"/>
          <w:sz w:val="28"/>
          <w:szCs w:val="28"/>
        </w:rPr>
        <w:t>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  <w:r w:rsidR="00D34C01" w:rsidRPr="00220678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информации о содержании проекта организовать демонстрацию материалов проекта </w:t>
      </w:r>
      <w:r w:rsidR="00220678" w:rsidRPr="00220678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и Правила землепользования и застройки городского </w:t>
      </w:r>
      <w:r w:rsidR="00220678" w:rsidRPr="00220678">
        <w:rPr>
          <w:rFonts w:ascii="Times New Roman" w:hAnsi="Times New Roman" w:cs="Times New Roman"/>
          <w:sz w:val="28"/>
          <w:szCs w:val="28"/>
        </w:rPr>
        <w:lastRenderedPageBreak/>
        <w:t>поселения Тайтурского муниципального образования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 в администрации Тайтурского МО.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распоряжение, информацию о проведении публичных слушаний и </w:t>
      </w:r>
      <w:r w:rsidR="00220678" w:rsidRPr="00220678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и Правила землепользования и застройки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 в СМИ и разместить на официальном сайте администрации Тайтурского МО в сети «Интернет».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C01" w:rsidRPr="00220678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средствах массовой информации в течение 10 дней после окончания слушаний.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C01" w:rsidRPr="00220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C01" w:rsidRPr="002206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0678" w:rsidRPr="002206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4C01" w:rsidRPr="00220678" w:rsidRDefault="00D34C01" w:rsidP="0022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Е.А. Артёмов</w:t>
      </w:r>
      <w:bookmarkEnd w:id="1"/>
    </w:p>
    <w:sectPr w:rsidR="00D34C01" w:rsidRPr="00220678" w:rsidSect="00B57A5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291"/>
    <w:multiLevelType w:val="multilevel"/>
    <w:tmpl w:val="C0F279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675A4208"/>
    <w:multiLevelType w:val="hybridMultilevel"/>
    <w:tmpl w:val="895C34C8"/>
    <w:lvl w:ilvl="0" w:tplc="55D66A6E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B75F4"/>
    <w:rsid w:val="001239D2"/>
    <w:rsid w:val="0021569D"/>
    <w:rsid w:val="00220678"/>
    <w:rsid w:val="002271FF"/>
    <w:rsid w:val="004B105C"/>
    <w:rsid w:val="00505368"/>
    <w:rsid w:val="006313C5"/>
    <w:rsid w:val="00746132"/>
    <w:rsid w:val="007949AD"/>
    <w:rsid w:val="007E7E9C"/>
    <w:rsid w:val="00856A65"/>
    <w:rsid w:val="00941E9E"/>
    <w:rsid w:val="00A26B41"/>
    <w:rsid w:val="00B57A50"/>
    <w:rsid w:val="00B85708"/>
    <w:rsid w:val="00C935AB"/>
    <w:rsid w:val="00D0088B"/>
    <w:rsid w:val="00D34C01"/>
    <w:rsid w:val="00D6427D"/>
    <w:rsid w:val="00E7086B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2016-10-27T01:31:00Z</cp:lastPrinted>
  <dcterms:created xsi:type="dcterms:W3CDTF">2016-10-13T06:10:00Z</dcterms:created>
  <dcterms:modified xsi:type="dcterms:W3CDTF">2017-02-13T08:35:00Z</dcterms:modified>
</cp:coreProperties>
</file>